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330C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center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</w:rPr>
        <w:t>成交结果公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告</w:t>
      </w:r>
    </w:p>
    <w:p w14:paraId="110AACDE">
      <w:pPr>
        <w:pStyle w:val="3"/>
        <w:widowControl/>
        <w:spacing w:line="440" w:lineRule="exact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0"/>
          <w:sz w:val="24"/>
          <w:szCs w:val="24"/>
          <w:lang w:eastAsia="zh-CN"/>
        </w:rPr>
        <w:t>启东市民政局就启东市精神障碍社区康复服务点运营服务项目（一至二标包）进行竞争性磋商采购，现就本次招标的成交结果公告如下：</w:t>
      </w:r>
    </w:p>
    <w:p w14:paraId="602A0B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一、采购人名称、地址、联系方式</w:t>
      </w:r>
    </w:p>
    <w:p w14:paraId="3F7EA8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采购人：</w:t>
      </w:r>
      <w:r>
        <w:rPr>
          <w:rFonts w:hint="eastAsia" w:ascii="宋体" w:hAnsi="宋体" w:cs="宋体"/>
          <w:sz w:val="24"/>
        </w:rPr>
        <w:t>启东市民政局</w:t>
      </w:r>
    </w:p>
    <w:p w14:paraId="121446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采购人地址：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启东市汇龙镇公园中路802号</w:t>
      </w:r>
    </w:p>
    <w:p w14:paraId="54275E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联系人：黄先生</w:t>
      </w:r>
    </w:p>
    <w:p w14:paraId="3B9641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联系电话：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0513-83215879</w:t>
      </w:r>
    </w:p>
    <w:p w14:paraId="6518F22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项目名称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采购方式、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开标日期</w:t>
      </w:r>
    </w:p>
    <w:p w14:paraId="35AD96A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00" w:hanging="1200" w:hangingChars="5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项目名称：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启东市民政局</w:t>
      </w:r>
      <w:r>
        <w:rPr>
          <w:rFonts w:hint="eastAsia" w:ascii="宋体" w:hAnsi="宋体" w:eastAsia="宋体" w:cs="宋体"/>
          <w:sz w:val="24"/>
          <w:szCs w:val="24"/>
        </w:rPr>
        <w:t>就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启东市精神障碍社区康复服务点运营服务项目（一至二标包）</w:t>
      </w:r>
    </w:p>
    <w:p w14:paraId="45417E9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采购方式：竞争性磋商</w:t>
      </w:r>
    </w:p>
    <w:p w14:paraId="0A2DB7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开标</w:t>
      </w:r>
      <w:r>
        <w:rPr>
          <w:rFonts w:hint="eastAsia" w:ascii="宋体" w:hAnsi="宋体" w:eastAsia="宋体" w:cs="宋体"/>
          <w:sz w:val="24"/>
          <w:szCs w:val="24"/>
        </w:rPr>
        <w:t>日期：202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12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02</w:t>
      </w:r>
      <w:r>
        <w:rPr>
          <w:rFonts w:hint="eastAsia" w:ascii="宋体" w:hAnsi="宋体" w:eastAsia="宋体" w:cs="宋体"/>
          <w:sz w:val="24"/>
          <w:szCs w:val="24"/>
        </w:rPr>
        <w:t>日</w:t>
      </w:r>
    </w:p>
    <w:p w14:paraId="60F7D01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成交供应商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名称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地址、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成交金额</w:t>
      </w:r>
    </w:p>
    <w:p w14:paraId="0865511C"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1、</w:t>
      </w:r>
      <w:r>
        <w:rPr>
          <w:rFonts w:hint="eastAsia" w:ascii="宋体" w:hAnsi="宋体" w:cs="宋体"/>
          <w:sz w:val="24"/>
          <w:szCs w:val="24"/>
          <w:lang w:eastAsia="zh-CN"/>
        </w:rPr>
        <w:t>一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标包</w:t>
      </w:r>
    </w:p>
    <w:p w14:paraId="1FED3A80"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成交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供应商</w:t>
      </w:r>
      <w:r>
        <w:rPr>
          <w:rFonts w:hint="eastAsia" w:ascii="宋体" w:hAnsi="宋体" w:eastAsia="宋体" w:cs="宋体"/>
          <w:sz w:val="24"/>
          <w:szCs w:val="24"/>
        </w:rPr>
        <w:t>名称：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杭州求知望里科技有限公司</w:t>
      </w:r>
    </w:p>
    <w:p w14:paraId="1F8659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成交供应商地址：浙江省杭州市余杭区中泰街道仙桥路16号3幢1楼107室</w:t>
      </w:r>
    </w:p>
    <w:p w14:paraId="560C81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成交金额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188000.00元</w:t>
      </w:r>
    </w:p>
    <w:p w14:paraId="4B70E1B5">
      <w:pPr>
        <w:pStyle w:val="2"/>
        <w:numPr>
          <w:ilvl w:val="0"/>
          <w:numId w:val="2"/>
        </w:num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cs="宋体"/>
          <w:sz w:val="24"/>
          <w:szCs w:val="24"/>
          <w:lang w:eastAsia="zh-CN"/>
        </w:rPr>
        <w:t>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标包</w:t>
      </w:r>
    </w:p>
    <w:p w14:paraId="76E7FA43"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成交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供应商</w:t>
      </w:r>
      <w:r>
        <w:rPr>
          <w:rFonts w:hint="eastAsia" w:ascii="宋体" w:hAnsi="宋体" w:eastAsia="宋体" w:cs="宋体"/>
          <w:sz w:val="24"/>
          <w:szCs w:val="24"/>
        </w:rPr>
        <w:t>名称：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上海长宁云桥残疾人服务中心</w:t>
      </w:r>
    </w:p>
    <w:p w14:paraId="730218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成交供应商地址：上海市长宁区天山西路568号2幢701-B07</w:t>
      </w:r>
    </w:p>
    <w:p w14:paraId="7DF3055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成交金额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83000.00元</w:t>
      </w:r>
    </w:p>
    <w:p w14:paraId="765163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四、成交标的基本情况</w:t>
      </w:r>
    </w:p>
    <w:p w14:paraId="4F9586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详见磋商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文件。</w:t>
      </w:r>
    </w:p>
    <w:p w14:paraId="00D70C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五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、公示的期限</w:t>
      </w:r>
    </w:p>
    <w:p w14:paraId="1B486E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自本公告发布之日起一个工作日。</w:t>
      </w:r>
    </w:p>
    <w:p w14:paraId="4C398A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right"/>
        <w:textAlignment w:val="auto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 xml:space="preserve">                                              </w:t>
      </w:r>
    </w:p>
    <w:p w14:paraId="4C77D6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right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cs="宋体"/>
          <w:sz w:val="24"/>
        </w:rPr>
        <w:t>启东市民政局</w:t>
      </w:r>
    </w:p>
    <w:p w14:paraId="5C935A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right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202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12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03</w:t>
      </w:r>
      <w:r>
        <w:rPr>
          <w:rFonts w:hint="eastAsia" w:ascii="宋体" w:hAnsi="宋体" w:eastAsia="宋体" w:cs="宋体"/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F11B37"/>
    <w:multiLevelType w:val="singleLevel"/>
    <w:tmpl w:val="81F11B37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57C3040B"/>
    <w:multiLevelType w:val="singleLevel"/>
    <w:tmpl w:val="57C3040B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0MjdkMzljOTE1MmJlZWJjMDExOTgxODc5OWFmYTgifQ=="/>
  </w:docVars>
  <w:rsids>
    <w:rsidRoot w:val="4BA810CD"/>
    <w:rsid w:val="03FD7899"/>
    <w:rsid w:val="05BC1E65"/>
    <w:rsid w:val="06586F79"/>
    <w:rsid w:val="07A02347"/>
    <w:rsid w:val="07A03DDC"/>
    <w:rsid w:val="109C4D8A"/>
    <w:rsid w:val="11746BA6"/>
    <w:rsid w:val="13F20AEE"/>
    <w:rsid w:val="1D875D6B"/>
    <w:rsid w:val="1F910AEF"/>
    <w:rsid w:val="215E68D8"/>
    <w:rsid w:val="2349222B"/>
    <w:rsid w:val="2435457A"/>
    <w:rsid w:val="260E23A8"/>
    <w:rsid w:val="26EC5E6B"/>
    <w:rsid w:val="29197BAF"/>
    <w:rsid w:val="2A796890"/>
    <w:rsid w:val="32203212"/>
    <w:rsid w:val="33E64896"/>
    <w:rsid w:val="35606D7D"/>
    <w:rsid w:val="3757610D"/>
    <w:rsid w:val="380D5A5B"/>
    <w:rsid w:val="39ED1A03"/>
    <w:rsid w:val="39FC0FC3"/>
    <w:rsid w:val="3BA13267"/>
    <w:rsid w:val="457E44CE"/>
    <w:rsid w:val="46E1396C"/>
    <w:rsid w:val="4748521A"/>
    <w:rsid w:val="4A031CE6"/>
    <w:rsid w:val="4A80723C"/>
    <w:rsid w:val="4BA810CD"/>
    <w:rsid w:val="4D5514A5"/>
    <w:rsid w:val="4F78026B"/>
    <w:rsid w:val="515D336A"/>
    <w:rsid w:val="523E5282"/>
    <w:rsid w:val="542B1DC5"/>
    <w:rsid w:val="57C52C42"/>
    <w:rsid w:val="5983109C"/>
    <w:rsid w:val="5B0D4937"/>
    <w:rsid w:val="5F022FA9"/>
    <w:rsid w:val="64553C30"/>
    <w:rsid w:val="65BC1A9F"/>
    <w:rsid w:val="66A96394"/>
    <w:rsid w:val="67263453"/>
    <w:rsid w:val="6832693C"/>
    <w:rsid w:val="6A3109A4"/>
    <w:rsid w:val="6AF27BCF"/>
    <w:rsid w:val="6B375665"/>
    <w:rsid w:val="6E8F2591"/>
    <w:rsid w:val="79B716E3"/>
    <w:rsid w:val="7C75683C"/>
    <w:rsid w:val="7CD37A1B"/>
    <w:rsid w:val="7D937F7F"/>
    <w:rsid w:val="7DF85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  <w:pPr>
      <w:spacing w:after="120"/>
    </w:pPr>
    <w:rPr>
      <w:rFonts w:ascii="Times New Roman" w:hAnsi="Times New Roman" w:eastAsia="宋体" w:cs="Times New Roman"/>
      <w:kern w:val="0"/>
      <w:sz w:val="24"/>
    </w:rPr>
  </w:style>
  <w:style w:type="paragraph" w:styleId="3">
    <w:name w:val="Normal (Web)"/>
    <w:basedOn w:val="1"/>
    <w:autoRedefine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FollowedHyperlink"/>
    <w:basedOn w:val="5"/>
    <w:autoRedefine/>
    <w:qFormat/>
    <w:uiPriority w:val="0"/>
    <w:rPr>
      <w:color w:val="800080"/>
      <w:u w:val="none"/>
    </w:rPr>
  </w:style>
  <w:style w:type="character" w:styleId="7">
    <w:name w:val="HTML Definition"/>
    <w:basedOn w:val="5"/>
    <w:autoRedefine/>
    <w:qFormat/>
    <w:uiPriority w:val="0"/>
  </w:style>
  <w:style w:type="character" w:styleId="8">
    <w:name w:val="HTML Typewriter"/>
    <w:basedOn w:val="5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9">
    <w:name w:val="HTML Acronym"/>
    <w:basedOn w:val="5"/>
    <w:autoRedefine/>
    <w:qFormat/>
    <w:uiPriority w:val="0"/>
  </w:style>
  <w:style w:type="character" w:styleId="10">
    <w:name w:val="HTML Variable"/>
    <w:basedOn w:val="5"/>
    <w:autoRedefine/>
    <w:qFormat/>
    <w:uiPriority w:val="0"/>
  </w:style>
  <w:style w:type="character" w:styleId="11">
    <w:name w:val="Hyperlink"/>
    <w:basedOn w:val="5"/>
    <w:autoRedefine/>
    <w:qFormat/>
    <w:uiPriority w:val="0"/>
    <w:rPr>
      <w:color w:val="0000FF"/>
      <w:u w:val="none"/>
    </w:rPr>
  </w:style>
  <w:style w:type="character" w:styleId="12">
    <w:name w:val="HTML Code"/>
    <w:basedOn w:val="5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3">
    <w:name w:val="HTML Cite"/>
    <w:basedOn w:val="5"/>
    <w:autoRedefine/>
    <w:qFormat/>
    <w:uiPriority w:val="0"/>
  </w:style>
  <w:style w:type="character" w:styleId="14">
    <w:name w:val="HTML Keyboard"/>
    <w:basedOn w:val="5"/>
    <w:autoRedefine/>
    <w:qFormat/>
    <w:uiPriority w:val="0"/>
    <w:rPr>
      <w:rFonts w:ascii="monospace" w:hAnsi="monospace" w:eastAsia="monospace" w:cs="monospace"/>
      <w:sz w:val="20"/>
    </w:rPr>
  </w:style>
  <w:style w:type="character" w:styleId="15">
    <w:name w:val="HTML Sample"/>
    <w:basedOn w:val="5"/>
    <w:autoRedefine/>
    <w:qFormat/>
    <w:uiPriority w:val="0"/>
    <w:rPr>
      <w:rFonts w:hint="default" w:ascii="monospace" w:hAnsi="monospace" w:eastAsia="monospace" w:cs="monospace"/>
    </w:rPr>
  </w:style>
  <w:style w:type="character" w:customStyle="1" w:styleId="16">
    <w:name w:val="hover"/>
    <w:basedOn w:val="5"/>
    <w:autoRedefine/>
    <w:qFormat/>
    <w:uiPriority w:val="0"/>
    <w:rPr>
      <w:color w:val="5FB878"/>
    </w:rPr>
  </w:style>
  <w:style w:type="character" w:customStyle="1" w:styleId="17">
    <w:name w:val="hover1"/>
    <w:basedOn w:val="5"/>
    <w:autoRedefine/>
    <w:qFormat/>
    <w:uiPriority w:val="0"/>
    <w:rPr>
      <w:color w:val="5FB878"/>
    </w:rPr>
  </w:style>
  <w:style w:type="character" w:customStyle="1" w:styleId="18">
    <w:name w:val="hover2"/>
    <w:basedOn w:val="5"/>
    <w:autoRedefine/>
    <w:qFormat/>
    <w:uiPriority w:val="0"/>
    <w:rPr>
      <w:color w:val="FFFFFF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371</Words>
  <Characters>421</Characters>
  <Lines>0</Lines>
  <Paragraphs>0</Paragraphs>
  <TotalTime>17</TotalTime>
  <ScaleCrop>false</ScaleCrop>
  <LinksUpToDate>false</LinksUpToDate>
  <CharactersWithSpaces>474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2020-08-18T08:20:00Z</dcterms:created>
  <dc:creator>星之物语</dc:creator>
  <cp:lastModifiedBy>星之物语</cp:lastModifiedBy>
  <dcterms:modified xsi:type="dcterms:W3CDTF">2025-12-03T08:25:04Z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1E5D63A37BCA41F5B5690546678A1CF7</vt:lpwstr>
  </property>
  <property fmtid="{D5CDD505-2E9C-101B-9397-08002B2CF9AE}" pid="4" name="KSOTemplateDocerSaveRecord">
    <vt:lpwstr>eyJoZGlkIjoiYjU5ZThhZjgyZWM5ZGI5ZGExNTcxOTJmMDg3MDllZTIiLCJ1c2VySWQiOiIzNTg3MjI5OTYifQ==</vt:lpwstr>
  </property>
</Properties>
</file>